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A" w:rsidRPr="00DF6C6B" w:rsidRDefault="007D648A" w:rsidP="007D648A">
      <w:pPr>
        <w:rPr>
          <w:rFonts w:ascii="Times New Roman" w:hAnsi="Times New Roman" w:cs="Times New Roman"/>
          <w:b/>
          <w:sz w:val="36"/>
          <w:szCs w:val="36"/>
        </w:rPr>
      </w:pPr>
      <w:r w:rsidRPr="00DF6C6B">
        <w:rPr>
          <w:rFonts w:ascii="Times New Roman" w:hAnsi="Times New Roman" w:cs="Times New Roman"/>
          <w:b/>
          <w:sz w:val="36"/>
          <w:szCs w:val="36"/>
        </w:rPr>
        <w:t>Dress Code</w:t>
      </w:r>
    </w:p>
    <w:p w:rsidR="007D648A" w:rsidRPr="00DF6C6B" w:rsidRDefault="007D648A" w:rsidP="00DF6C6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DF6C6B">
        <w:rPr>
          <w:rFonts w:ascii="Times New Roman" w:hAnsi="Times New Roman" w:cs="Times New Roman"/>
        </w:rPr>
        <w:t xml:space="preserve">BRIDGES Charter School recognizes that all students are individuals and that the choice of </w:t>
      </w:r>
    </w:p>
    <w:p w:rsidR="007D648A" w:rsidRPr="00DF6C6B" w:rsidRDefault="007D648A" w:rsidP="00DF6C6B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DF6C6B">
        <w:rPr>
          <w:rFonts w:ascii="Times New Roman" w:hAnsi="Times New Roman" w:cs="Times New Roman"/>
        </w:rPr>
        <w:t>clothing</w:t>
      </w:r>
      <w:proofErr w:type="gramEnd"/>
      <w:r w:rsidRPr="00DF6C6B">
        <w:rPr>
          <w:rFonts w:ascii="Times New Roman" w:hAnsi="Times New Roman" w:cs="Times New Roman"/>
        </w:rPr>
        <w:t xml:space="preserve"> is reflective of their interests and comfort level. While it is often true that some “trendy”</w:t>
      </w:r>
    </w:p>
    <w:p w:rsidR="007D648A" w:rsidRPr="00DF6C6B" w:rsidRDefault="007D648A" w:rsidP="00DF6C6B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DF6C6B">
        <w:rPr>
          <w:rFonts w:ascii="Times New Roman" w:hAnsi="Times New Roman" w:cs="Times New Roman"/>
        </w:rPr>
        <w:t>clothing</w:t>
      </w:r>
      <w:proofErr w:type="gramEnd"/>
      <w:r w:rsidRPr="00DF6C6B">
        <w:rPr>
          <w:rFonts w:ascii="Times New Roman" w:hAnsi="Times New Roman" w:cs="Times New Roman"/>
        </w:rPr>
        <w:t xml:space="preserve"> can spark peer pressure, promote varied attitudes, create lengthy mornings getting ready, </w:t>
      </w:r>
    </w:p>
    <w:p w:rsidR="007D648A" w:rsidRPr="00DF6C6B" w:rsidRDefault="007D648A" w:rsidP="00DF6C6B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DF6C6B">
        <w:rPr>
          <w:rFonts w:ascii="Times New Roman" w:hAnsi="Times New Roman" w:cs="Times New Roman"/>
        </w:rPr>
        <w:t>and/or</w:t>
      </w:r>
      <w:proofErr w:type="gramEnd"/>
      <w:r w:rsidRPr="00DF6C6B">
        <w:rPr>
          <w:rFonts w:ascii="Times New Roman" w:hAnsi="Times New Roman" w:cs="Times New Roman"/>
        </w:rPr>
        <w:t xml:space="preserve"> cause distractions in class, we feel it is important to assist children to think for themselves</w:t>
      </w:r>
    </w:p>
    <w:p w:rsidR="007D648A" w:rsidRPr="00DF6C6B" w:rsidRDefault="007D648A" w:rsidP="00DF6C6B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DF6C6B">
        <w:rPr>
          <w:rFonts w:ascii="Times New Roman" w:hAnsi="Times New Roman" w:cs="Times New Roman"/>
        </w:rPr>
        <w:t>with</w:t>
      </w:r>
      <w:proofErr w:type="gramEnd"/>
      <w:r w:rsidRPr="00DF6C6B">
        <w:rPr>
          <w:rFonts w:ascii="Times New Roman" w:hAnsi="Times New Roman" w:cs="Times New Roman"/>
        </w:rPr>
        <w:t xml:space="preserve"> regard to their clothing choices, while still respecting guidelines that ensure safety, comfort </w:t>
      </w:r>
    </w:p>
    <w:p w:rsidR="007D648A" w:rsidRPr="00DF6C6B" w:rsidRDefault="007D648A" w:rsidP="00DF6C6B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DF6C6B">
        <w:rPr>
          <w:rFonts w:ascii="Times New Roman" w:hAnsi="Times New Roman" w:cs="Times New Roman"/>
        </w:rPr>
        <w:t>with</w:t>
      </w:r>
      <w:proofErr w:type="gramEnd"/>
      <w:r w:rsidRPr="00DF6C6B">
        <w:rPr>
          <w:rFonts w:ascii="Times New Roman" w:hAnsi="Times New Roman" w:cs="Times New Roman"/>
        </w:rPr>
        <w:t xml:space="preserve"> various activities, concentration for themselves and others, and age- appropriate attire. </w:t>
      </w:r>
    </w:p>
    <w:p w:rsidR="007D648A" w:rsidRPr="00DF6C6B" w:rsidRDefault="007D648A" w:rsidP="00DF6C6B">
      <w:pPr>
        <w:spacing w:after="120" w:line="240" w:lineRule="auto"/>
        <w:rPr>
          <w:rFonts w:ascii="Times New Roman" w:hAnsi="Times New Roman" w:cs="Times New Roman"/>
        </w:rPr>
      </w:pPr>
      <w:r w:rsidRPr="00DF6C6B">
        <w:rPr>
          <w:rFonts w:ascii="Times New Roman" w:hAnsi="Times New Roman" w:cs="Times New Roman"/>
        </w:rPr>
        <w:t xml:space="preserve">While these guidelines represent the overall “Dress Code”, individual requirements may be </w:t>
      </w:r>
    </w:p>
    <w:p w:rsidR="007D648A" w:rsidRPr="00DF6C6B" w:rsidRDefault="007D648A" w:rsidP="00DF6C6B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DF6C6B">
        <w:rPr>
          <w:rFonts w:ascii="Times New Roman" w:hAnsi="Times New Roman" w:cs="Times New Roman"/>
        </w:rPr>
        <w:t>imposed</w:t>
      </w:r>
      <w:proofErr w:type="gramEnd"/>
      <w:r w:rsidRPr="00DF6C6B">
        <w:rPr>
          <w:rFonts w:ascii="Times New Roman" w:hAnsi="Times New Roman" w:cs="Times New Roman"/>
        </w:rPr>
        <w:t xml:space="preserve"> if BRIDGES </w:t>
      </w:r>
      <w:r w:rsidR="00DF6C6B" w:rsidRPr="00DF6C6B">
        <w:rPr>
          <w:rFonts w:ascii="Times New Roman" w:hAnsi="Times New Roman" w:cs="Times New Roman"/>
        </w:rPr>
        <w:t xml:space="preserve">CORE </w:t>
      </w:r>
      <w:r w:rsidRPr="00DF6C6B">
        <w:rPr>
          <w:rFonts w:ascii="Times New Roman" w:hAnsi="Times New Roman" w:cs="Times New Roman"/>
        </w:rPr>
        <w:t xml:space="preserve">staff members observe issues or concerns related to a student’s clothing </w:t>
      </w:r>
    </w:p>
    <w:p w:rsidR="007D648A" w:rsidRPr="00DF6C6B" w:rsidRDefault="007D648A" w:rsidP="00DF6C6B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DF6C6B">
        <w:rPr>
          <w:rFonts w:ascii="Times New Roman" w:hAnsi="Times New Roman" w:cs="Times New Roman"/>
        </w:rPr>
        <w:t>choices</w:t>
      </w:r>
      <w:proofErr w:type="gramEnd"/>
      <w:r w:rsidRPr="00DF6C6B">
        <w:rPr>
          <w:rFonts w:ascii="Times New Roman" w:hAnsi="Times New Roman" w:cs="Times New Roman"/>
        </w:rPr>
        <w:t xml:space="preserve">: </w:t>
      </w:r>
    </w:p>
    <w:p w:rsidR="00DF6C6B" w:rsidRPr="00DF6C6B" w:rsidRDefault="00DF6C6B" w:rsidP="00DF6C6B">
      <w:pPr>
        <w:spacing w:line="240" w:lineRule="auto"/>
        <w:rPr>
          <w:rFonts w:ascii="Times New Roman" w:hAnsi="Times New Roman" w:cs="Times New Roman"/>
        </w:rPr>
      </w:pPr>
    </w:p>
    <w:p w:rsidR="007D648A" w:rsidRPr="00DF6C6B" w:rsidRDefault="007D648A" w:rsidP="007D648A">
      <w:pPr>
        <w:rPr>
          <w:rFonts w:ascii="Times New Roman" w:hAnsi="Times New Roman" w:cs="Times New Roman"/>
          <w:b/>
          <w:sz w:val="36"/>
          <w:szCs w:val="36"/>
        </w:rPr>
      </w:pPr>
      <w:r w:rsidRPr="00DF6C6B">
        <w:rPr>
          <w:rFonts w:ascii="Times New Roman" w:hAnsi="Times New Roman" w:cs="Times New Roman"/>
          <w:b/>
          <w:sz w:val="36"/>
          <w:szCs w:val="36"/>
        </w:rPr>
        <w:t>Guidelines:</w:t>
      </w:r>
    </w:p>
    <w:p w:rsidR="007D648A" w:rsidRPr="00941B53" w:rsidRDefault="007D648A" w:rsidP="00941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F6C6B">
        <w:rPr>
          <w:rFonts w:ascii="Times New Roman" w:hAnsi="Times New Roman" w:cs="Times New Roman"/>
          <w:sz w:val="36"/>
          <w:szCs w:val="36"/>
        </w:rPr>
        <w:t xml:space="preserve">No vulgar or offensive </w:t>
      </w:r>
      <w:proofErr w:type="gramStart"/>
      <w:r w:rsidRPr="00DF6C6B">
        <w:rPr>
          <w:rFonts w:ascii="Times New Roman" w:hAnsi="Times New Roman" w:cs="Times New Roman"/>
          <w:sz w:val="36"/>
          <w:szCs w:val="36"/>
        </w:rPr>
        <w:t>statements,</w:t>
      </w:r>
      <w:proofErr w:type="gramEnd"/>
      <w:r w:rsidRPr="00DF6C6B">
        <w:rPr>
          <w:rFonts w:ascii="Times New Roman" w:hAnsi="Times New Roman" w:cs="Times New Roman"/>
          <w:sz w:val="36"/>
          <w:szCs w:val="36"/>
        </w:rPr>
        <w:t xml:space="preserve"> or inappropriate media slogans. </w:t>
      </w:r>
    </w:p>
    <w:p w:rsidR="007D648A" w:rsidRPr="00DF6C6B" w:rsidRDefault="007D648A" w:rsidP="007D6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F6C6B">
        <w:rPr>
          <w:rFonts w:ascii="Times New Roman" w:hAnsi="Times New Roman" w:cs="Times New Roman"/>
          <w:sz w:val="36"/>
          <w:szCs w:val="36"/>
        </w:rPr>
        <w:t xml:space="preserve">No short skirts or “short” shorts. </w:t>
      </w:r>
      <w:r w:rsidR="00DF6C6B" w:rsidRPr="00DF6C6B">
        <w:rPr>
          <w:rFonts w:ascii="Times New Roman" w:hAnsi="Times New Roman" w:cs="Times New Roman"/>
          <w:sz w:val="36"/>
          <w:szCs w:val="36"/>
        </w:rPr>
        <w:t>CORE</w:t>
      </w:r>
      <w:r w:rsidRPr="00DF6C6B">
        <w:rPr>
          <w:rFonts w:ascii="Times New Roman" w:hAnsi="Times New Roman" w:cs="Times New Roman"/>
          <w:sz w:val="36"/>
          <w:szCs w:val="36"/>
        </w:rPr>
        <w:t xml:space="preserve"> will use “mid-thigh” rule</w:t>
      </w:r>
      <w:r w:rsidR="00941B53">
        <w:rPr>
          <w:rFonts w:ascii="Times New Roman" w:hAnsi="Times New Roman" w:cs="Times New Roman"/>
          <w:sz w:val="36"/>
          <w:szCs w:val="36"/>
        </w:rPr>
        <w:t xml:space="preserve"> (at least half way between the bottom of your hip and </w:t>
      </w:r>
      <w:r w:rsidR="00FB20AF">
        <w:rPr>
          <w:rFonts w:ascii="Times New Roman" w:hAnsi="Times New Roman" w:cs="Times New Roman"/>
          <w:sz w:val="36"/>
          <w:szCs w:val="36"/>
        </w:rPr>
        <w:t>the top of your knee)</w:t>
      </w:r>
      <w:r w:rsidRPr="00DF6C6B">
        <w:rPr>
          <w:rFonts w:ascii="Times New Roman" w:hAnsi="Times New Roman" w:cs="Times New Roman"/>
          <w:sz w:val="36"/>
          <w:szCs w:val="36"/>
        </w:rPr>
        <w:t>.</w:t>
      </w:r>
    </w:p>
    <w:p w:rsidR="007D648A" w:rsidRPr="00DF6C6B" w:rsidRDefault="007D648A" w:rsidP="007D6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F6C6B">
        <w:rPr>
          <w:rFonts w:ascii="Times New Roman" w:hAnsi="Times New Roman" w:cs="Times New Roman"/>
          <w:sz w:val="36"/>
          <w:szCs w:val="36"/>
        </w:rPr>
        <w:t>All shirts must have at least one-inch straps and no bra strap showing (including under arm)</w:t>
      </w:r>
    </w:p>
    <w:p w:rsidR="007D648A" w:rsidRPr="00DF6C6B" w:rsidRDefault="006866BE" w:rsidP="007D6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Midriff may not be exposed (front or back of shirts)</w:t>
      </w:r>
    </w:p>
    <w:p w:rsidR="007D648A" w:rsidRPr="006866BE" w:rsidRDefault="007D648A" w:rsidP="00686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F6C6B">
        <w:rPr>
          <w:rFonts w:ascii="Times New Roman" w:hAnsi="Times New Roman" w:cs="Times New Roman"/>
          <w:sz w:val="36"/>
          <w:szCs w:val="36"/>
        </w:rPr>
        <w:t>Close-toed shoes mus</w:t>
      </w:r>
      <w:r w:rsidR="006866BE">
        <w:rPr>
          <w:rFonts w:ascii="Times New Roman" w:hAnsi="Times New Roman" w:cs="Times New Roman"/>
          <w:sz w:val="36"/>
          <w:szCs w:val="36"/>
        </w:rPr>
        <w:t xml:space="preserve">t be worn at all times </w:t>
      </w:r>
    </w:p>
    <w:p w:rsidR="007D648A" w:rsidRPr="00DF6C6B" w:rsidRDefault="006866BE" w:rsidP="007D6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Hats/hair accessories must be appropriate for learning and not cause a distraction to yourself or others (at teachers’ discretion) *Hoods</w:t>
      </w:r>
      <w:r w:rsidR="00843296">
        <w:rPr>
          <w:rFonts w:ascii="Times New Roman" w:hAnsi="Times New Roman" w:cs="Times New Roman"/>
          <w:sz w:val="36"/>
          <w:szCs w:val="36"/>
        </w:rPr>
        <w:t xml:space="preserve"> not permitted to be over your head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during class.</w:t>
      </w:r>
    </w:p>
    <w:p w:rsidR="007D648A" w:rsidRPr="00DF6C6B" w:rsidRDefault="007D648A" w:rsidP="007D6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F6C6B">
        <w:rPr>
          <w:rFonts w:ascii="Times New Roman" w:hAnsi="Times New Roman" w:cs="Times New Roman"/>
          <w:sz w:val="36"/>
          <w:szCs w:val="36"/>
        </w:rPr>
        <w:t>Pants need to fit around the waist without falling down, or a belt must be worn</w:t>
      </w:r>
    </w:p>
    <w:p w:rsidR="007D648A" w:rsidRPr="00DF6C6B" w:rsidRDefault="007D648A" w:rsidP="007D64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DF6C6B">
        <w:rPr>
          <w:rFonts w:ascii="Times New Roman" w:hAnsi="Times New Roman" w:cs="Times New Roman"/>
          <w:sz w:val="36"/>
          <w:szCs w:val="36"/>
        </w:rPr>
        <w:t xml:space="preserve">Boxers or </w:t>
      </w:r>
      <w:r w:rsidR="006866BE">
        <w:rPr>
          <w:rFonts w:ascii="Times New Roman" w:hAnsi="Times New Roman" w:cs="Times New Roman"/>
          <w:sz w:val="36"/>
          <w:szCs w:val="36"/>
        </w:rPr>
        <w:t>any under garments</w:t>
      </w:r>
      <w:r w:rsidRPr="00DF6C6B">
        <w:rPr>
          <w:rFonts w:ascii="Times New Roman" w:hAnsi="Times New Roman" w:cs="Times New Roman"/>
          <w:sz w:val="36"/>
          <w:szCs w:val="36"/>
        </w:rPr>
        <w:t xml:space="preserve"> sho</w:t>
      </w:r>
      <w:r w:rsidR="006866BE">
        <w:rPr>
          <w:rFonts w:ascii="Times New Roman" w:hAnsi="Times New Roman" w:cs="Times New Roman"/>
          <w:sz w:val="36"/>
          <w:szCs w:val="36"/>
        </w:rPr>
        <w:t>uld not be exposed at any time</w:t>
      </w:r>
    </w:p>
    <w:p w:rsidR="007D648A" w:rsidRPr="00DF6C6B" w:rsidRDefault="007D648A" w:rsidP="007D64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F6C6B">
        <w:rPr>
          <w:rFonts w:ascii="Times New Roman" w:hAnsi="Times New Roman" w:cs="Times New Roman"/>
          <w:sz w:val="36"/>
          <w:szCs w:val="36"/>
        </w:rPr>
        <w:t>Hair should not be fashioned (or styled) in such a way as to be a distraction to others in cl</w:t>
      </w:r>
      <w:r w:rsidR="006866BE">
        <w:rPr>
          <w:rFonts w:ascii="Times New Roman" w:hAnsi="Times New Roman" w:cs="Times New Roman"/>
          <w:sz w:val="36"/>
          <w:szCs w:val="36"/>
        </w:rPr>
        <w:t>ass</w:t>
      </w:r>
    </w:p>
    <w:p w:rsidR="00DF6C6B" w:rsidRPr="00DF6C6B" w:rsidRDefault="00DF6C6B" w:rsidP="00DF6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668" w:rsidRDefault="00941B53" w:rsidP="007D6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Dress code violation will be processed as any other disciplinary action in the CORE policies. </w:t>
      </w:r>
    </w:p>
    <w:p w:rsidR="00DF6C6B" w:rsidRPr="00DF6C6B" w:rsidRDefault="00DF6C6B" w:rsidP="007D648A">
      <w:pPr>
        <w:rPr>
          <w:rFonts w:ascii="Times New Roman" w:hAnsi="Times New Roman" w:cs="Times New Roman"/>
          <w:sz w:val="32"/>
          <w:szCs w:val="32"/>
        </w:rPr>
      </w:pPr>
    </w:p>
    <w:sectPr w:rsidR="00DF6C6B" w:rsidRPr="00DF6C6B" w:rsidSect="007D6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BD3"/>
    <w:multiLevelType w:val="hybridMultilevel"/>
    <w:tmpl w:val="6FF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A"/>
    <w:rsid w:val="006866BE"/>
    <w:rsid w:val="007D648A"/>
    <w:rsid w:val="00843296"/>
    <w:rsid w:val="00941B53"/>
    <w:rsid w:val="00CE09A3"/>
    <w:rsid w:val="00DF6C6B"/>
    <w:rsid w:val="00E82AFA"/>
    <w:rsid w:val="00FB20AF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</dc:creator>
  <cp:lastModifiedBy>ninny muggins</cp:lastModifiedBy>
  <cp:revision>2</cp:revision>
  <cp:lastPrinted>2014-08-24T21:11:00Z</cp:lastPrinted>
  <dcterms:created xsi:type="dcterms:W3CDTF">2015-08-24T17:53:00Z</dcterms:created>
  <dcterms:modified xsi:type="dcterms:W3CDTF">2015-08-24T17:53:00Z</dcterms:modified>
</cp:coreProperties>
</file>